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2" w:rsidRPr="00AA47B2" w:rsidRDefault="00AA47B2" w:rsidP="00AA4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B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сведений, представленных одновременно с заявкой о подключении к центральной системе </w:t>
      </w:r>
      <w:r w:rsidRPr="00AA47B2">
        <w:rPr>
          <w:rFonts w:ascii="Times New Roman" w:hAnsi="Times New Roman" w:cs="Times New Roman"/>
          <w:b/>
          <w:sz w:val="24"/>
          <w:szCs w:val="24"/>
        </w:rPr>
        <w:t>холодного водо</w:t>
      </w:r>
      <w:r w:rsidRPr="00AA47B2">
        <w:rPr>
          <w:rFonts w:ascii="Times New Roman" w:hAnsi="Times New Roman" w:cs="Times New Roman"/>
          <w:b/>
          <w:sz w:val="24"/>
          <w:szCs w:val="24"/>
        </w:rPr>
        <w:t>снабжения</w:t>
      </w:r>
    </w:p>
    <w:p w:rsidR="00AA47B2" w:rsidRPr="00AA47B2" w:rsidRDefault="00AA47B2">
      <w:pPr>
        <w:rPr>
          <w:sz w:val="24"/>
          <w:szCs w:val="24"/>
        </w:rPr>
      </w:pPr>
    </w:p>
    <w:p w:rsidR="00AA47B2" w:rsidRPr="00AA47B2" w:rsidRDefault="00AA47B2">
      <w:pPr>
        <w:rPr>
          <w:sz w:val="24"/>
          <w:szCs w:val="24"/>
        </w:rPr>
      </w:pP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П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б) копии правоустанавливающих документов на земельный участок;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AA47B2" w:rsidRPr="00AA47B2" w:rsidRDefault="00AA47B2" w:rsidP="00AA47B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</w:t>
      </w:r>
      <w:r w:rsidRPr="00AA47B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сведения о назначении объекта, высоте и об этажности зданий, строений, сооружений.</w:t>
      </w:r>
    </w:p>
    <w:p w:rsidR="00AA47B2" w:rsidRPr="00AA47B2" w:rsidRDefault="00AA47B2">
      <w:pPr>
        <w:rPr>
          <w:sz w:val="24"/>
          <w:szCs w:val="24"/>
        </w:rPr>
      </w:pPr>
      <w:bookmarkStart w:id="0" w:name="_GoBack"/>
      <w:bookmarkEnd w:id="0"/>
    </w:p>
    <w:sectPr w:rsidR="00AA47B2" w:rsidRPr="00A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1B"/>
    <w:rsid w:val="00520B1B"/>
    <w:rsid w:val="00775E51"/>
    <w:rsid w:val="00A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2</cp:revision>
  <dcterms:created xsi:type="dcterms:W3CDTF">2018-12-17T07:07:00Z</dcterms:created>
  <dcterms:modified xsi:type="dcterms:W3CDTF">2018-12-17T07:09:00Z</dcterms:modified>
</cp:coreProperties>
</file>